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05A" w:rsidRDefault="0082105A" w:rsidP="0082105A">
      <w:pPr>
        <w:pStyle w:val="NoSpacing"/>
      </w:pPr>
      <w:r>
        <w:rPr>
          <w:u w:val="single"/>
        </w:rPr>
        <w:t>Henry WAYTE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fl.1433)</w:t>
      </w:r>
    </w:p>
    <w:p w:rsidR="0082105A" w:rsidRDefault="0082105A" w:rsidP="0082105A">
      <w:pPr>
        <w:pStyle w:val="NoSpacing"/>
      </w:pPr>
    </w:p>
    <w:p w:rsidR="0082105A" w:rsidRDefault="0082105A" w:rsidP="0082105A">
      <w:pPr>
        <w:pStyle w:val="NoSpacing"/>
      </w:pPr>
    </w:p>
    <w:p w:rsidR="0082105A" w:rsidRDefault="0082105A" w:rsidP="0082105A">
      <w:pPr>
        <w:pStyle w:val="NoSpacing"/>
      </w:pPr>
      <w:r>
        <w:t>11 Aug.1433</w:t>
      </w:r>
      <w:r>
        <w:tab/>
        <w:t xml:space="preserve">He was a juror on the inquisition post mortem held in </w:t>
      </w:r>
      <w:proofErr w:type="spellStart"/>
      <w:r>
        <w:t>Repton</w:t>
      </w:r>
      <w:proofErr w:type="spellEnd"/>
      <w:r>
        <w:t xml:space="preserve">, </w:t>
      </w:r>
    </w:p>
    <w:p w:rsidR="0082105A" w:rsidRDefault="0082105A" w:rsidP="0082105A">
      <w:pPr>
        <w:pStyle w:val="NoSpacing"/>
      </w:pPr>
      <w:r>
        <w:tab/>
      </w:r>
      <w:r>
        <w:tab/>
        <w:t xml:space="preserve">Derbyshire, into lands of the late Joan </w:t>
      </w:r>
      <w:proofErr w:type="spellStart"/>
      <w:r>
        <w:t>Swynbourne</w:t>
      </w:r>
      <w:proofErr w:type="spellEnd"/>
      <w:r>
        <w:t>(q.v.).</w:t>
      </w:r>
    </w:p>
    <w:p w:rsidR="0082105A" w:rsidRDefault="0082105A" w:rsidP="0082105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24-80)</w:t>
      </w:r>
    </w:p>
    <w:p w:rsidR="0082105A" w:rsidRDefault="0082105A" w:rsidP="0082105A">
      <w:pPr>
        <w:pStyle w:val="NoSpacing"/>
      </w:pPr>
    </w:p>
    <w:p w:rsidR="0082105A" w:rsidRDefault="0082105A" w:rsidP="0082105A">
      <w:pPr>
        <w:pStyle w:val="NoSpacing"/>
      </w:pPr>
    </w:p>
    <w:p w:rsidR="0082105A" w:rsidRPr="002B7D22" w:rsidRDefault="0082105A" w:rsidP="0082105A">
      <w:pPr>
        <w:pStyle w:val="NoSpacing"/>
      </w:pPr>
      <w:r>
        <w:t>24 June 2016</w:t>
      </w:r>
    </w:p>
    <w:p w:rsidR="006B2F86" w:rsidRPr="0082105A" w:rsidRDefault="0082105A" w:rsidP="00E71FC3">
      <w:pPr>
        <w:pStyle w:val="NoSpacing"/>
      </w:pPr>
      <w:bookmarkStart w:id="0" w:name="_GoBack"/>
      <w:bookmarkEnd w:id="0"/>
    </w:p>
    <w:sectPr w:rsidR="006B2F86" w:rsidRPr="0082105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105A" w:rsidRDefault="0082105A" w:rsidP="00E71FC3">
      <w:pPr>
        <w:spacing w:after="0" w:line="240" w:lineRule="auto"/>
      </w:pPr>
      <w:r>
        <w:separator/>
      </w:r>
    </w:p>
  </w:endnote>
  <w:endnote w:type="continuationSeparator" w:id="0">
    <w:p w:rsidR="0082105A" w:rsidRDefault="0082105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105A" w:rsidRDefault="0082105A" w:rsidP="00E71FC3">
      <w:pPr>
        <w:spacing w:after="0" w:line="240" w:lineRule="auto"/>
      </w:pPr>
      <w:r>
        <w:separator/>
      </w:r>
    </w:p>
  </w:footnote>
  <w:footnote w:type="continuationSeparator" w:id="0">
    <w:p w:rsidR="0082105A" w:rsidRDefault="0082105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05A"/>
    <w:rsid w:val="001A7C09"/>
    <w:rsid w:val="00733BE7"/>
    <w:rsid w:val="0082105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3060C"/>
  <w15:chartTrackingRefBased/>
  <w15:docId w15:val="{1CD3E815-63D9-465A-80BE-9C464CC42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2016-06-24T21:23:00Z</dcterms:created>
  <dcterms:modified xsi:type="dcterms:W3CDTF">2016-06-24T21:23:00Z</dcterms:modified>
</cp:coreProperties>
</file>